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F1F5F" w14:textId="4EBFF383" w:rsidR="001753F6" w:rsidRPr="001753F6" w:rsidRDefault="00D614A8" w:rsidP="001753F6">
      <w:pPr>
        <w:spacing w:after="0"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53F6">
        <w:rPr>
          <w:rFonts w:ascii="Arial" w:hAnsi="Arial" w:cs="Arial"/>
          <w:b/>
          <w:bCs/>
          <w:sz w:val="24"/>
          <w:szCs w:val="24"/>
        </w:rPr>
        <w:t>Skład Senatu Uniwersytetu w Siedlcach</w:t>
      </w:r>
    </w:p>
    <w:p w14:paraId="0CD744A7" w14:textId="1F433367" w:rsidR="00D614A8" w:rsidRDefault="00D614A8" w:rsidP="001753F6">
      <w:pPr>
        <w:spacing w:after="0"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53F6">
        <w:rPr>
          <w:rFonts w:ascii="Arial" w:hAnsi="Arial" w:cs="Arial"/>
          <w:b/>
          <w:bCs/>
          <w:sz w:val="24"/>
          <w:szCs w:val="24"/>
        </w:rPr>
        <w:t>na kadencję w latach 2024-2028</w:t>
      </w:r>
    </w:p>
    <w:p w14:paraId="7017C730" w14:textId="77777777" w:rsidR="001753F6" w:rsidRPr="001753F6" w:rsidRDefault="001753F6" w:rsidP="001753F6">
      <w:pPr>
        <w:spacing w:after="0"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EEAF5D" w14:textId="77777777" w:rsidR="00D614A8" w:rsidRDefault="00D614A8" w:rsidP="00D614A8">
      <w:pPr>
        <w:spacing w:after="0" w:line="288" w:lineRule="auto"/>
        <w:rPr>
          <w:rFonts w:ascii="Arial" w:hAnsi="Arial" w:cs="Arial"/>
        </w:rPr>
      </w:pPr>
    </w:p>
    <w:p w14:paraId="77956033" w14:textId="75BE729C" w:rsidR="00D614A8" w:rsidRDefault="00433731" w:rsidP="00D31642">
      <w:p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  <w:b/>
          <w:bCs/>
        </w:rPr>
        <w:t xml:space="preserve">Przewodniczący </w:t>
      </w:r>
      <w:r>
        <w:rPr>
          <w:rFonts w:ascii="Arial" w:hAnsi="Arial" w:cs="Arial"/>
        </w:rPr>
        <w:t xml:space="preserve">- </w:t>
      </w:r>
      <w:r w:rsidR="00D31642" w:rsidRPr="00D31642">
        <w:rPr>
          <w:rFonts w:ascii="Arial" w:hAnsi="Arial" w:cs="Arial"/>
        </w:rPr>
        <w:t>p.o. Rektora Uniwersytetu w Siedlcach</w:t>
      </w:r>
      <w:r w:rsidR="00D31642">
        <w:rPr>
          <w:rFonts w:ascii="Arial" w:hAnsi="Arial" w:cs="Arial"/>
        </w:rPr>
        <w:t xml:space="preserve"> </w:t>
      </w:r>
      <w:bookmarkStart w:id="0" w:name="_GoBack"/>
      <w:bookmarkEnd w:id="0"/>
      <w:r w:rsidR="00D31642" w:rsidRPr="00D31642">
        <w:rPr>
          <w:rFonts w:ascii="Arial" w:hAnsi="Arial" w:cs="Arial"/>
        </w:rPr>
        <w:t xml:space="preserve">dr hab. inż. Zbigniew </w:t>
      </w:r>
      <w:proofErr w:type="spellStart"/>
      <w:r w:rsidR="00D31642" w:rsidRPr="00D31642">
        <w:rPr>
          <w:rFonts w:ascii="Arial" w:hAnsi="Arial" w:cs="Arial"/>
        </w:rPr>
        <w:t>Karczmarzyk</w:t>
      </w:r>
      <w:proofErr w:type="spellEnd"/>
    </w:p>
    <w:p w14:paraId="4DFDAD8B" w14:textId="77777777" w:rsidR="00D614A8" w:rsidRDefault="00D614A8" w:rsidP="00D614A8">
      <w:pPr>
        <w:spacing w:after="0" w:line="288" w:lineRule="auto"/>
        <w:rPr>
          <w:rFonts w:ascii="Arial" w:hAnsi="Arial" w:cs="Arial"/>
        </w:rPr>
      </w:pPr>
    </w:p>
    <w:p w14:paraId="11823837" w14:textId="77777777" w:rsidR="00D614A8" w:rsidRPr="00D614A8" w:rsidRDefault="00D614A8" w:rsidP="00D614A8">
      <w:pPr>
        <w:spacing w:after="0" w:line="288" w:lineRule="auto"/>
        <w:rPr>
          <w:rFonts w:ascii="Arial" w:hAnsi="Arial" w:cs="Arial"/>
          <w:b/>
          <w:bCs/>
        </w:rPr>
      </w:pPr>
      <w:r w:rsidRPr="00D614A8">
        <w:rPr>
          <w:rFonts w:ascii="Arial" w:hAnsi="Arial" w:cs="Arial"/>
          <w:b/>
          <w:bCs/>
        </w:rPr>
        <w:t xml:space="preserve">Grupa nauczycieli akademickich zatrudnionych na stanowiskach profesora i profesora uczelni: </w:t>
      </w:r>
    </w:p>
    <w:p w14:paraId="38243E88" w14:textId="5AC59C10" w:rsidR="00D614A8" w:rsidRPr="00433731" w:rsidRDefault="00D614A8" w:rsidP="00433731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hab. Katarzyna Maksymiuk - Wydział Nauk Humanistycznych </w:t>
      </w:r>
    </w:p>
    <w:p w14:paraId="79FDA3E5" w14:textId="36C9F27C" w:rsidR="00D614A8" w:rsidRPr="00433731" w:rsidRDefault="00D614A8" w:rsidP="00433731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hab. Beata </w:t>
      </w:r>
      <w:proofErr w:type="spellStart"/>
      <w:r w:rsidRPr="00433731">
        <w:rPr>
          <w:rFonts w:ascii="Arial" w:hAnsi="Arial" w:cs="Arial"/>
        </w:rPr>
        <w:t>Walęciuk-Dejneka</w:t>
      </w:r>
      <w:proofErr w:type="spellEnd"/>
      <w:r w:rsidRPr="00433731">
        <w:rPr>
          <w:rFonts w:ascii="Arial" w:hAnsi="Arial" w:cs="Arial"/>
        </w:rPr>
        <w:t xml:space="preserve"> - Wydział Nauk Humanistycznych </w:t>
      </w:r>
    </w:p>
    <w:p w14:paraId="28CE30DB" w14:textId="35275289" w:rsidR="00D614A8" w:rsidRPr="00433731" w:rsidRDefault="00D614A8" w:rsidP="00433731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hab. Janina </w:t>
      </w:r>
      <w:proofErr w:type="spellStart"/>
      <w:r w:rsidRPr="00433731">
        <w:rPr>
          <w:rFonts w:ascii="Arial" w:hAnsi="Arial" w:cs="Arial"/>
        </w:rPr>
        <w:t>Florczykiewicz</w:t>
      </w:r>
      <w:proofErr w:type="spellEnd"/>
      <w:r w:rsidRPr="00433731">
        <w:rPr>
          <w:rFonts w:ascii="Arial" w:hAnsi="Arial" w:cs="Arial"/>
        </w:rPr>
        <w:t xml:space="preserve"> - Wydział Nauk Społecznych </w:t>
      </w:r>
    </w:p>
    <w:p w14:paraId="521EAF9E" w14:textId="1E2C9972" w:rsidR="00D614A8" w:rsidRPr="00433731" w:rsidRDefault="00D614A8" w:rsidP="00433731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hab. Anna </w:t>
      </w:r>
      <w:proofErr w:type="spellStart"/>
      <w:r w:rsidRPr="00433731">
        <w:rPr>
          <w:rFonts w:ascii="Arial" w:hAnsi="Arial" w:cs="Arial"/>
        </w:rPr>
        <w:t>Marciniuk</w:t>
      </w:r>
      <w:proofErr w:type="spellEnd"/>
      <w:r w:rsidRPr="00433731">
        <w:rPr>
          <w:rFonts w:ascii="Arial" w:hAnsi="Arial" w:cs="Arial"/>
        </w:rPr>
        <w:t xml:space="preserve">-Kluska - Wydział Nauk Społecznych </w:t>
      </w:r>
    </w:p>
    <w:p w14:paraId="1858A92F" w14:textId="1A5E4D8A" w:rsidR="00D614A8" w:rsidRPr="00433731" w:rsidRDefault="00D614A8" w:rsidP="00433731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hab. Bartosz Nowakowski - Wydział Nauk Społecznych </w:t>
      </w:r>
    </w:p>
    <w:p w14:paraId="0BF186B9" w14:textId="13C2DEEB" w:rsidR="00D614A8" w:rsidRPr="00433731" w:rsidRDefault="00D614A8" w:rsidP="00433731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hab. Paweł </w:t>
      </w:r>
      <w:proofErr w:type="spellStart"/>
      <w:r w:rsidRPr="00433731">
        <w:rPr>
          <w:rFonts w:ascii="Arial" w:hAnsi="Arial" w:cs="Arial"/>
        </w:rPr>
        <w:t>Szmitkowski</w:t>
      </w:r>
      <w:proofErr w:type="spellEnd"/>
      <w:r w:rsidRPr="00433731">
        <w:rPr>
          <w:rFonts w:ascii="Arial" w:hAnsi="Arial" w:cs="Arial"/>
        </w:rPr>
        <w:t xml:space="preserve"> - Wydział Nauk Społecznych </w:t>
      </w:r>
    </w:p>
    <w:p w14:paraId="221B4C82" w14:textId="44CB0F6D" w:rsidR="00D614A8" w:rsidRPr="00433731" w:rsidRDefault="00D614A8" w:rsidP="00433731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hab. Stanisław </w:t>
      </w:r>
      <w:proofErr w:type="spellStart"/>
      <w:r w:rsidRPr="00433731">
        <w:rPr>
          <w:rFonts w:ascii="Arial" w:hAnsi="Arial" w:cs="Arial"/>
        </w:rPr>
        <w:t>Topolewski</w:t>
      </w:r>
      <w:proofErr w:type="spellEnd"/>
      <w:r w:rsidRPr="00433731">
        <w:rPr>
          <w:rFonts w:ascii="Arial" w:hAnsi="Arial" w:cs="Arial"/>
        </w:rPr>
        <w:t xml:space="preserve"> - Wydział Nauk Społecznych </w:t>
      </w:r>
    </w:p>
    <w:p w14:paraId="63088117" w14:textId="4E3D9A02" w:rsidR="00D614A8" w:rsidRPr="00433731" w:rsidRDefault="00D614A8" w:rsidP="00433731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prof. dr hab. Marek Gugała - Wydział Nauk Rolniczych </w:t>
      </w:r>
    </w:p>
    <w:p w14:paraId="25DE560F" w14:textId="38D4C3FF" w:rsidR="00D614A8" w:rsidRPr="00433731" w:rsidRDefault="00D614A8" w:rsidP="00433731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prof. dr hab. Piotr Guliński - Wydział Nauk Rolniczych </w:t>
      </w:r>
    </w:p>
    <w:p w14:paraId="3506A9D6" w14:textId="25FEEF55" w:rsidR="00D614A8" w:rsidRPr="00433731" w:rsidRDefault="00D614A8" w:rsidP="00EA01FD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>prof. dr hab. Cezary Tkaczuk - Wydział Nauk Rolniczych</w:t>
      </w:r>
    </w:p>
    <w:p w14:paraId="481A0407" w14:textId="43F3EA3F" w:rsidR="00D614A8" w:rsidRPr="00433731" w:rsidRDefault="00D614A8" w:rsidP="00433731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hab. inż. Zbigniew Karczmarzyk - Wydział Nauk Ścisłych i Przyrodniczych </w:t>
      </w:r>
    </w:p>
    <w:p w14:paraId="4B8DC035" w14:textId="5FDF5783" w:rsidR="00D614A8" w:rsidRPr="00433731" w:rsidRDefault="00D614A8" w:rsidP="00433731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>dr hab. Renata Modzelewska-</w:t>
      </w:r>
      <w:proofErr w:type="spellStart"/>
      <w:r w:rsidRPr="00433731">
        <w:rPr>
          <w:rFonts w:ascii="Arial" w:hAnsi="Arial" w:cs="Arial"/>
        </w:rPr>
        <w:t>Łagodzin</w:t>
      </w:r>
      <w:proofErr w:type="spellEnd"/>
      <w:r w:rsidRPr="00433731">
        <w:rPr>
          <w:rFonts w:ascii="Arial" w:hAnsi="Arial" w:cs="Arial"/>
        </w:rPr>
        <w:t xml:space="preserve"> - Wydział Nauk Ścisłych i Przyrodniczych </w:t>
      </w:r>
    </w:p>
    <w:p w14:paraId="3F3F3B3D" w14:textId="34BAAF58" w:rsidR="00D614A8" w:rsidRPr="00433731" w:rsidRDefault="00D614A8" w:rsidP="00433731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hab. Marzena Stańska - Wydział Nauk Ścisłych i Przyrodniczych </w:t>
      </w:r>
    </w:p>
    <w:p w14:paraId="10DE7717" w14:textId="75977053" w:rsidR="00D614A8" w:rsidRPr="00433731" w:rsidRDefault="00D614A8" w:rsidP="00433731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hab. inż. Katarzyna Antosik - Wydział Nauk Medycznych i Nauk o Zdrowiu </w:t>
      </w:r>
    </w:p>
    <w:p w14:paraId="1CCF08E1" w14:textId="2A7B89EE" w:rsidR="00D614A8" w:rsidRPr="00433731" w:rsidRDefault="00D614A8" w:rsidP="00433731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hab. Anna </w:t>
      </w:r>
      <w:proofErr w:type="spellStart"/>
      <w:r w:rsidRPr="00433731">
        <w:rPr>
          <w:rFonts w:ascii="Arial" w:hAnsi="Arial" w:cs="Arial"/>
        </w:rPr>
        <w:t>Charuta</w:t>
      </w:r>
      <w:proofErr w:type="spellEnd"/>
      <w:r w:rsidRPr="00433731">
        <w:rPr>
          <w:rFonts w:ascii="Arial" w:hAnsi="Arial" w:cs="Arial"/>
        </w:rPr>
        <w:t xml:space="preserve"> - Wydział Nauk Medycznych i Nauk o Zdrowiu </w:t>
      </w:r>
    </w:p>
    <w:p w14:paraId="4F9C6764" w14:textId="77777777" w:rsidR="00D614A8" w:rsidRDefault="00D614A8" w:rsidP="00D614A8">
      <w:pPr>
        <w:spacing w:after="0" w:line="288" w:lineRule="auto"/>
        <w:rPr>
          <w:rFonts w:ascii="Arial" w:hAnsi="Arial" w:cs="Arial"/>
        </w:rPr>
      </w:pPr>
    </w:p>
    <w:p w14:paraId="6A97CB99" w14:textId="77777777" w:rsidR="00D614A8" w:rsidRPr="00D614A8" w:rsidRDefault="00D614A8" w:rsidP="00D614A8">
      <w:pPr>
        <w:spacing w:after="0" w:line="288" w:lineRule="auto"/>
        <w:rPr>
          <w:rFonts w:ascii="Arial" w:hAnsi="Arial" w:cs="Arial"/>
          <w:b/>
          <w:bCs/>
        </w:rPr>
      </w:pPr>
      <w:r w:rsidRPr="00D614A8">
        <w:rPr>
          <w:rFonts w:ascii="Arial" w:hAnsi="Arial" w:cs="Arial"/>
          <w:b/>
          <w:bCs/>
        </w:rPr>
        <w:t xml:space="preserve">Grupa nauczycieli akademickich zatrudnionych na stanowiskach innych niż profesor i profesor uczelni:  </w:t>
      </w:r>
    </w:p>
    <w:p w14:paraId="024E39E3" w14:textId="10A76DFA" w:rsidR="00D614A8" w:rsidRPr="00433731" w:rsidRDefault="00D614A8" w:rsidP="00433731">
      <w:pPr>
        <w:pStyle w:val="Akapitzlist"/>
        <w:numPr>
          <w:ilvl w:val="0"/>
          <w:numId w:val="3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Ewa Kozak - Wydział Nauk Humanistycznych </w:t>
      </w:r>
    </w:p>
    <w:p w14:paraId="0082AEDA" w14:textId="25DC2366" w:rsidR="00D614A8" w:rsidRPr="00433731" w:rsidRDefault="00D614A8" w:rsidP="00433731">
      <w:pPr>
        <w:pStyle w:val="Akapitzlist"/>
        <w:numPr>
          <w:ilvl w:val="0"/>
          <w:numId w:val="3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Radosław </w:t>
      </w:r>
      <w:proofErr w:type="spellStart"/>
      <w:r w:rsidRPr="00433731">
        <w:rPr>
          <w:rFonts w:ascii="Arial" w:hAnsi="Arial" w:cs="Arial"/>
        </w:rPr>
        <w:t>Korneć</w:t>
      </w:r>
      <w:proofErr w:type="spellEnd"/>
      <w:r w:rsidRPr="00433731">
        <w:rPr>
          <w:rFonts w:ascii="Arial" w:hAnsi="Arial" w:cs="Arial"/>
        </w:rPr>
        <w:t xml:space="preserve"> - Wydział Nauk Społecznych </w:t>
      </w:r>
    </w:p>
    <w:p w14:paraId="675356ED" w14:textId="67564FC2" w:rsidR="00D614A8" w:rsidRPr="00433731" w:rsidRDefault="00D614A8" w:rsidP="00433731">
      <w:pPr>
        <w:pStyle w:val="Akapitzlist"/>
        <w:numPr>
          <w:ilvl w:val="0"/>
          <w:numId w:val="3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inż. Dorota Kołodziejczyk - Wydział Nauk Rolniczych </w:t>
      </w:r>
    </w:p>
    <w:p w14:paraId="7D80E518" w14:textId="7BBBF1B0" w:rsidR="00D614A8" w:rsidRPr="00433731" w:rsidRDefault="00D614A8" w:rsidP="00433731">
      <w:pPr>
        <w:pStyle w:val="Akapitzlist"/>
        <w:numPr>
          <w:ilvl w:val="0"/>
          <w:numId w:val="3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Jarosław </w:t>
      </w:r>
      <w:proofErr w:type="spellStart"/>
      <w:r w:rsidRPr="00433731">
        <w:rPr>
          <w:rFonts w:ascii="Arial" w:hAnsi="Arial" w:cs="Arial"/>
        </w:rPr>
        <w:t>Skaruz</w:t>
      </w:r>
      <w:proofErr w:type="spellEnd"/>
      <w:r w:rsidRPr="00433731">
        <w:rPr>
          <w:rFonts w:ascii="Arial" w:hAnsi="Arial" w:cs="Arial"/>
        </w:rPr>
        <w:t xml:space="preserve"> - Wydział Nauk Ścisłych i Przyrodniczych </w:t>
      </w:r>
    </w:p>
    <w:p w14:paraId="7CA44F51" w14:textId="1331EBEE" w:rsidR="00D614A8" w:rsidRPr="00433731" w:rsidRDefault="00D614A8" w:rsidP="00433731">
      <w:pPr>
        <w:pStyle w:val="Akapitzlist"/>
        <w:numPr>
          <w:ilvl w:val="0"/>
          <w:numId w:val="3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Małgorzata Rutkowska - Wydział Nauk Medycznych i Nauk o Zdrowiu </w:t>
      </w:r>
    </w:p>
    <w:p w14:paraId="4B26CC4D" w14:textId="77777777" w:rsidR="00D614A8" w:rsidRPr="00D614A8" w:rsidRDefault="00D614A8" w:rsidP="00D614A8">
      <w:pPr>
        <w:spacing w:after="0" w:line="288" w:lineRule="auto"/>
        <w:rPr>
          <w:rFonts w:ascii="Arial" w:hAnsi="Arial" w:cs="Arial"/>
          <w:b/>
          <w:bCs/>
        </w:rPr>
      </w:pPr>
    </w:p>
    <w:p w14:paraId="755CC7C9" w14:textId="4683D8F3" w:rsidR="00D614A8" w:rsidRPr="00D614A8" w:rsidRDefault="00D614A8" w:rsidP="00D614A8">
      <w:pPr>
        <w:spacing w:after="0" w:line="288" w:lineRule="auto"/>
        <w:rPr>
          <w:rFonts w:ascii="Arial" w:hAnsi="Arial" w:cs="Arial"/>
          <w:b/>
          <w:bCs/>
        </w:rPr>
      </w:pPr>
      <w:r w:rsidRPr="00D614A8">
        <w:rPr>
          <w:rFonts w:ascii="Arial" w:hAnsi="Arial" w:cs="Arial"/>
          <w:b/>
          <w:bCs/>
        </w:rPr>
        <w:t xml:space="preserve">Grupa studentów i doktorantów: </w:t>
      </w:r>
    </w:p>
    <w:p w14:paraId="6BEBBECF" w14:textId="0289CF5A" w:rsidR="00D614A8" w:rsidRPr="00433731" w:rsidRDefault="00D614A8" w:rsidP="00433731">
      <w:pPr>
        <w:pStyle w:val="Akapitzlist"/>
        <w:numPr>
          <w:ilvl w:val="0"/>
          <w:numId w:val="5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mgr Mariusz Matacz - doktorant </w:t>
      </w:r>
    </w:p>
    <w:p w14:paraId="0B19ACE6" w14:textId="69101704" w:rsidR="00D614A8" w:rsidRPr="00433731" w:rsidRDefault="00433731" w:rsidP="00433731">
      <w:pPr>
        <w:pStyle w:val="Akapitzlist"/>
        <w:numPr>
          <w:ilvl w:val="0"/>
          <w:numId w:val="5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>Maciej Dołęga</w:t>
      </w:r>
      <w:r w:rsidR="00D614A8" w:rsidRPr="00433731">
        <w:rPr>
          <w:rFonts w:ascii="Arial" w:hAnsi="Arial" w:cs="Arial"/>
        </w:rPr>
        <w:t xml:space="preserve"> - student Wydziału Nauk Humanistycznych </w:t>
      </w:r>
    </w:p>
    <w:p w14:paraId="788BE889" w14:textId="6469CC19" w:rsidR="00D614A8" w:rsidRPr="00433731" w:rsidRDefault="00433731" w:rsidP="00433731">
      <w:pPr>
        <w:pStyle w:val="Akapitzlist"/>
        <w:numPr>
          <w:ilvl w:val="0"/>
          <w:numId w:val="5"/>
        </w:num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Aleksandra </w:t>
      </w:r>
      <w:proofErr w:type="spellStart"/>
      <w:r>
        <w:rPr>
          <w:rFonts w:ascii="Arial" w:hAnsi="Arial" w:cs="Arial"/>
        </w:rPr>
        <w:t>Kaszczyc</w:t>
      </w:r>
      <w:proofErr w:type="spellEnd"/>
      <w:r w:rsidR="00D614A8" w:rsidRPr="00433731">
        <w:rPr>
          <w:rFonts w:ascii="Arial" w:hAnsi="Arial" w:cs="Arial"/>
        </w:rPr>
        <w:t xml:space="preserve"> - student</w:t>
      </w:r>
      <w:r>
        <w:rPr>
          <w:rFonts w:ascii="Arial" w:hAnsi="Arial" w:cs="Arial"/>
        </w:rPr>
        <w:t>ka</w:t>
      </w:r>
      <w:r w:rsidR="00D614A8" w:rsidRPr="00433731">
        <w:rPr>
          <w:rFonts w:ascii="Arial" w:hAnsi="Arial" w:cs="Arial"/>
        </w:rPr>
        <w:t xml:space="preserve"> Wydziału Nauk Społecznych </w:t>
      </w:r>
    </w:p>
    <w:p w14:paraId="76F32791" w14:textId="7087606E" w:rsidR="00D614A8" w:rsidRPr="00433731" w:rsidRDefault="00D614A8" w:rsidP="00433731">
      <w:pPr>
        <w:pStyle w:val="Akapitzlist"/>
        <w:numPr>
          <w:ilvl w:val="0"/>
          <w:numId w:val="5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Weronika Czapska - studentka Wydziału Nauk Rolniczych </w:t>
      </w:r>
    </w:p>
    <w:p w14:paraId="1CCCC090" w14:textId="7257DD90" w:rsidR="00D614A8" w:rsidRPr="00433731" w:rsidRDefault="00D614A8" w:rsidP="00433731">
      <w:pPr>
        <w:pStyle w:val="Akapitzlist"/>
        <w:numPr>
          <w:ilvl w:val="0"/>
          <w:numId w:val="5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Hubert </w:t>
      </w:r>
      <w:proofErr w:type="spellStart"/>
      <w:r w:rsidRPr="00433731">
        <w:rPr>
          <w:rFonts w:ascii="Arial" w:hAnsi="Arial" w:cs="Arial"/>
        </w:rPr>
        <w:t>Duszczyk</w:t>
      </w:r>
      <w:proofErr w:type="spellEnd"/>
      <w:r w:rsidRPr="00433731">
        <w:rPr>
          <w:rFonts w:ascii="Arial" w:hAnsi="Arial" w:cs="Arial"/>
        </w:rPr>
        <w:t xml:space="preserve"> - student Wydziału Nauk Ścisłych i Przyrodniczych </w:t>
      </w:r>
    </w:p>
    <w:p w14:paraId="1791152E" w14:textId="399D4FC5" w:rsidR="00D614A8" w:rsidRPr="00433731" w:rsidRDefault="00D614A8" w:rsidP="00433731">
      <w:pPr>
        <w:pStyle w:val="Akapitzlist"/>
        <w:numPr>
          <w:ilvl w:val="0"/>
          <w:numId w:val="5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Monika </w:t>
      </w:r>
      <w:proofErr w:type="spellStart"/>
      <w:r w:rsidRPr="00433731">
        <w:rPr>
          <w:rFonts w:ascii="Arial" w:hAnsi="Arial" w:cs="Arial"/>
        </w:rPr>
        <w:t>Jędral</w:t>
      </w:r>
      <w:proofErr w:type="spellEnd"/>
      <w:r w:rsidRPr="00433731">
        <w:rPr>
          <w:rFonts w:ascii="Arial" w:hAnsi="Arial" w:cs="Arial"/>
        </w:rPr>
        <w:t xml:space="preserve"> - studentka Wydziału Nauk Medycznych i Nauk o Zdrowiu </w:t>
      </w:r>
    </w:p>
    <w:p w14:paraId="2648C8C7" w14:textId="77777777" w:rsidR="00D614A8" w:rsidRPr="00D614A8" w:rsidRDefault="00D614A8" w:rsidP="00D614A8">
      <w:pPr>
        <w:spacing w:after="0" w:line="288" w:lineRule="auto"/>
        <w:rPr>
          <w:rFonts w:ascii="Arial" w:hAnsi="Arial" w:cs="Arial"/>
          <w:b/>
          <w:bCs/>
        </w:rPr>
      </w:pPr>
    </w:p>
    <w:p w14:paraId="500483C0" w14:textId="77777777" w:rsidR="00D614A8" w:rsidRPr="00D614A8" w:rsidRDefault="00D614A8" w:rsidP="00D614A8">
      <w:pPr>
        <w:spacing w:after="0" w:line="288" w:lineRule="auto"/>
        <w:rPr>
          <w:rFonts w:ascii="Arial" w:hAnsi="Arial" w:cs="Arial"/>
          <w:b/>
          <w:bCs/>
        </w:rPr>
      </w:pPr>
      <w:r w:rsidRPr="00D614A8">
        <w:rPr>
          <w:rFonts w:ascii="Arial" w:hAnsi="Arial" w:cs="Arial"/>
          <w:b/>
          <w:bCs/>
        </w:rPr>
        <w:t xml:space="preserve">Grupa pracowników niebędących nauczycielami akademickimi: </w:t>
      </w:r>
    </w:p>
    <w:p w14:paraId="0C51CE34" w14:textId="15B13404" w:rsidR="00D614A8" w:rsidRPr="00433731" w:rsidRDefault="00D614A8" w:rsidP="00433731">
      <w:pPr>
        <w:pStyle w:val="Akapitzlist"/>
        <w:numPr>
          <w:ilvl w:val="0"/>
          <w:numId w:val="7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inż. Tomasz Stefaniuk - Kanclerz </w:t>
      </w:r>
    </w:p>
    <w:p w14:paraId="3FE1E833" w14:textId="1D8A8AC8" w:rsidR="00D614A8" w:rsidRPr="00433731" w:rsidRDefault="00D614A8" w:rsidP="00433731">
      <w:pPr>
        <w:pStyle w:val="Akapitzlist"/>
        <w:numPr>
          <w:ilvl w:val="0"/>
          <w:numId w:val="7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mgr Magdalena </w:t>
      </w:r>
      <w:proofErr w:type="spellStart"/>
      <w:r w:rsidRPr="00433731">
        <w:rPr>
          <w:rFonts w:ascii="Arial" w:hAnsi="Arial" w:cs="Arial"/>
        </w:rPr>
        <w:t>Orzyłowska</w:t>
      </w:r>
      <w:proofErr w:type="spellEnd"/>
      <w:r w:rsidRPr="00433731">
        <w:rPr>
          <w:rFonts w:ascii="Arial" w:hAnsi="Arial" w:cs="Arial"/>
        </w:rPr>
        <w:t xml:space="preserve"> - Sekcja Organizacyjno-Prawna </w:t>
      </w:r>
    </w:p>
    <w:p w14:paraId="7F6D92E6" w14:textId="2E022DE0" w:rsidR="00BD0B9C" w:rsidRPr="00433731" w:rsidRDefault="00D614A8" w:rsidP="00433731">
      <w:pPr>
        <w:pStyle w:val="Akapitzlist"/>
        <w:numPr>
          <w:ilvl w:val="0"/>
          <w:numId w:val="7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lic. Andrzej </w:t>
      </w:r>
      <w:proofErr w:type="spellStart"/>
      <w:r w:rsidRPr="00433731">
        <w:rPr>
          <w:rFonts w:ascii="Arial" w:hAnsi="Arial" w:cs="Arial"/>
        </w:rPr>
        <w:t>Odrobiński</w:t>
      </w:r>
      <w:proofErr w:type="spellEnd"/>
      <w:r w:rsidRPr="00433731">
        <w:rPr>
          <w:rFonts w:ascii="Arial" w:hAnsi="Arial" w:cs="Arial"/>
        </w:rPr>
        <w:t xml:space="preserve"> - Dział Administracyjno-Gospodarczy</w:t>
      </w:r>
    </w:p>
    <w:sectPr w:rsidR="00BD0B9C" w:rsidRPr="00433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6F69"/>
    <w:multiLevelType w:val="hybridMultilevel"/>
    <w:tmpl w:val="E61C4620"/>
    <w:lvl w:ilvl="0" w:tplc="2B3C0C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D100B"/>
    <w:multiLevelType w:val="hybridMultilevel"/>
    <w:tmpl w:val="701C45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240EE1"/>
    <w:multiLevelType w:val="hybridMultilevel"/>
    <w:tmpl w:val="A418B9E2"/>
    <w:lvl w:ilvl="0" w:tplc="AEB27F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76267"/>
    <w:multiLevelType w:val="hybridMultilevel"/>
    <w:tmpl w:val="B582DD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004381"/>
    <w:multiLevelType w:val="hybridMultilevel"/>
    <w:tmpl w:val="CBAC00C2"/>
    <w:lvl w:ilvl="0" w:tplc="745EDF3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E238B"/>
    <w:multiLevelType w:val="hybridMultilevel"/>
    <w:tmpl w:val="939427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4F4673"/>
    <w:multiLevelType w:val="hybridMultilevel"/>
    <w:tmpl w:val="7814F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E305AE"/>
    <w:multiLevelType w:val="hybridMultilevel"/>
    <w:tmpl w:val="16F0590C"/>
    <w:lvl w:ilvl="0" w:tplc="FCA27C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E6"/>
    <w:rsid w:val="001753F6"/>
    <w:rsid w:val="00433731"/>
    <w:rsid w:val="004E1FBD"/>
    <w:rsid w:val="008C4D82"/>
    <w:rsid w:val="00A963E6"/>
    <w:rsid w:val="00BD0B9C"/>
    <w:rsid w:val="00D31642"/>
    <w:rsid w:val="00D614A8"/>
    <w:rsid w:val="00EA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0FC4"/>
  <w15:chartTrackingRefBased/>
  <w15:docId w15:val="{FD018AAE-34DF-4400-880E-8F8AD7A9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7</cp:revision>
  <dcterms:created xsi:type="dcterms:W3CDTF">2026-01-12T06:43:00Z</dcterms:created>
  <dcterms:modified xsi:type="dcterms:W3CDTF">2026-07-03T12:15:00Z</dcterms:modified>
</cp:coreProperties>
</file>